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40E8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  <w:lang w:val="en-GB" w:bidi="th-TH"/>
        </w:rPr>
      </w:pPr>
      <w:r w:rsidRPr="00CA1D07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หนังสือแสดงเจตนาไม่เปิดเผยข้อมูลของระบบ</w:t>
      </w:r>
      <w:r w:rsidRPr="00CA1D07">
        <w:rPr>
          <w:rFonts w:ascii="TH SarabunIT๙" w:hAnsi="TH SarabunIT๙" w:cs="TH SarabunIT๙"/>
          <w:b/>
          <w:bCs/>
          <w:sz w:val="50"/>
          <w:szCs w:val="50"/>
          <w:cs/>
          <w:lang w:val="en-GB" w:bidi="th-TH"/>
        </w:rPr>
        <w:t>ตรวจสอบรายชื่อบุคคล</w:t>
      </w:r>
      <w:r>
        <w:rPr>
          <w:rFonts w:ascii="TH SarabunIT๙" w:hAnsi="TH SarabunIT๙" w:cs="TH SarabunIT๙"/>
          <w:b/>
          <w:bCs/>
          <w:sz w:val="50"/>
          <w:szCs w:val="50"/>
          <w:cs/>
          <w:lang w:val="en-GB" w:bidi="th-TH"/>
        </w:rPr>
        <w:t>ที่มีความเสี่ยงสูงด้านการฟอกเงิน</w:t>
      </w:r>
      <w:r w:rsidRPr="00CA1D07">
        <w:rPr>
          <w:rFonts w:ascii="TH SarabunIT๙" w:hAnsi="TH SarabunIT๙" w:cs="TH SarabunIT๙"/>
          <w:b/>
          <w:bCs/>
          <w:sz w:val="50"/>
          <w:szCs w:val="50"/>
          <w:rtl/>
          <w:cs/>
          <w:lang w:val="en-GB" w:bidi="th-TH"/>
        </w:rPr>
        <w:t>และรายชื่อบุคคลที่ถูกกำหนด</w:t>
      </w:r>
    </w:p>
    <w:p w:rsidR="00CA1D07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A1D07">
        <w:rPr>
          <w:rFonts w:ascii="TH SarabunIT๙" w:hAnsi="TH SarabunIT๙" w:cs="TH SarabunIT๙"/>
          <w:b/>
          <w:bCs/>
          <w:sz w:val="50"/>
          <w:szCs w:val="50"/>
        </w:rPr>
        <w:t>(Non-Disclosure Agreement)</w:t>
      </w:r>
    </w:p>
    <w:p w:rsidR="00CA1D07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208" w:rsidRDefault="00D21913" w:rsidP="00D2191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โดย ......................................................................</w:t>
      </w:r>
    </w:p>
    <w:p w:rsidR="00CA1D07" w:rsidRPr="00441208" w:rsidRDefault="00CA1D07" w:rsidP="00441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  <w:lang w:bidi="th-TH"/>
        </w:rPr>
      </w:pP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lastRenderedPageBreak/>
        <w:t>หนั</w:t>
      </w:r>
      <w:r w:rsidR="00EC47FA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งสือแสดงเจตนาไม่เปิดเผยข้อมูล</w:t>
      </w: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ของระบบ</w:t>
      </w:r>
      <w:r w:rsidRPr="00441208">
        <w:rPr>
          <w:rFonts w:ascii="TH SarabunPSK" w:hAnsi="TH SarabunPSK" w:cs="TH SarabunPSK"/>
          <w:b/>
          <w:bCs/>
          <w:sz w:val="50"/>
          <w:szCs w:val="50"/>
          <w:cs/>
          <w:lang w:val="en-GB" w:bidi="th-TH"/>
        </w:rPr>
        <w:t>ตรวจสอบรายชื่อบุคคลที่มีความเสี่ยงสูงด้านการฟอกเงิน</w:t>
      </w:r>
      <w:r w:rsidRPr="00441208">
        <w:rPr>
          <w:rFonts w:ascii="TH SarabunPSK" w:hAnsi="TH SarabunPSK" w:cs="TH SarabunPSK"/>
          <w:b/>
          <w:bCs/>
          <w:sz w:val="50"/>
          <w:szCs w:val="50"/>
          <w:rtl/>
          <w:cs/>
          <w:lang w:val="en-GB" w:bidi="th-TH"/>
        </w:rPr>
        <w:t>และรายชื่อบุคคลที่ถูกกำหนด</w:t>
      </w:r>
    </w:p>
    <w:p w:rsidR="00CA1D07" w:rsidRPr="00441208" w:rsidRDefault="00CA1D07" w:rsidP="00441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(</w:t>
      </w:r>
      <w:r w:rsidRPr="00441208">
        <w:rPr>
          <w:rFonts w:ascii="TH SarabunPSK" w:hAnsi="TH SarabunPSK" w:cs="TH SarabunPSK"/>
          <w:b/>
          <w:bCs/>
          <w:sz w:val="50"/>
          <w:szCs w:val="50"/>
        </w:rPr>
        <w:t>Non-Disclosure Agreement)</w:t>
      </w:r>
    </w:p>
    <w:p w:rsidR="00CA1D07" w:rsidRPr="00CA1D07" w:rsidRDefault="00CA1D07" w:rsidP="002205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D07" w:rsidRDefault="00CF3365" w:rsidP="00CF3365">
      <w:pPr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ทำที่ </w:t>
      </w:r>
      <w:r w:rsidR="00DC13A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CF3365" w:rsidRDefault="00DC13A0" w:rsidP="00CF3365">
      <w:pPr>
        <w:spacing w:after="120"/>
        <w:ind w:left="50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</w:t>
      </w:r>
    </w:p>
    <w:p w:rsidR="00CA1D07" w:rsidRDefault="00DC13A0" w:rsidP="00CF3365">
      <w:pPr>
        <w:spacing w:after="120"/>
        <w:ind w:left="50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</w:t>
      </w:r>
    </w:p>
    <w:p w:rsidR="00CA1D07" w:rsidRPr="00CA1D07" w:rsidRDefault="00CA1D07" w:rsidP="002205A6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F3365" w:rsidRDefault="00CA1D07" w:rsidP="00CF3365">
      <w:pPr>
        <w:spacing w:after="12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วันที่ …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 เดือน ….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 พ.ศ. </w:t>
      </w:r>
      <w:r w:rsidRPr="00CA1D07">
        <w:rPr>
          <w:rFonts w:ascii="TH SarabunIT๙" w:hAnsi="TH SarabunIT๙" w:cs="TH SarabunIT๙"/>
          <w:sz w:val="32"/>
          <w:szCs w:val="32"/>
        </w:rPr>
        <w:t>25…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CA1D07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205A6" w:rsidRDefault="00CA1D07" w:rsidP="00CF336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โดยหนังสือฉบับนี้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CF3365" w:rsidRPr="00A46AC3">
        <w:rPr>
          <w:rFonts w:ascii="TH SarabunIT๙" w:hAnsi="TH SarabunIT๙" w:cs="TH SarabunIT๙" w:hint="cs"/>
          <w:color w:val="AEAAAA" w:themeColor="background2" w:themeShade="BF"/>
          <w:sz w:val="32"/>
          <w:szCs w:val="32"/>
          <w:cs/>
          <w:lang w:bidi="th-TH"/>
        </w:rPr>
        <w:t>(ชื่อนิติบุคคล)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ผ</w:t>
      </w:r>
      <w:r w:rsidR="00CF3365">
        <w:rPr>
          <w:rFonts w:ascii="TH SarabunIT๙" w:hAnsi="TH SarabunIT๙" w:cs="TH SarabunIT๙" w:hint="cs"/>
          <w:cs/>
          <w:lang w:bidi="th-TH"/>
        </w:rPr>
        <w:t>ู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้มีหน้าที่รายงานประเภทธุรกิจ...........................................................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เลขที่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 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/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นักงานใหญ่ ตั้งอยู่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ลขที่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โดย..............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 กรรมการผู้มีอำนาจ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 ผู้รับมอบอำนาจ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ลงนาม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ผูกพัน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ปราก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ฏ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ตามหนังสือรับรอง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นิติบุคคล..........................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ลงวันที่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.. เดือน ............ พ.ศ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F3365" w:rsidRPr="00CA1D07">
        <w:rPr>
          <w:rFonts w:ascii="TH SarabunIT๙" w:hAnsi="TH SarabunIT๙" w:cs="TH SarabunIT๙"/>
          <w:sz w:val="32"/>
          <w:szCs w:val="32"/>
        </w:rPr>
        <w:t>25.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และหนังสือมอบอำนาจ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.. เดือน ............ พ.ศ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F3365" w:rsidRPr="00CA1D07">
        <w:rPr>
          <w:rFonts w:ascii="TH SarabunIT๙" w:hAnsi="TH SarabunIT๙" w:cs="TH SarabunIT๙"/>
          <w:sz w:val="32"/>
          <w:szCs w:val="32"/>
        </w:rPr>
        <w:t>25.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(กรณีที่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มีการมอบอำนาจ) แนบท้ายหนังสือนี้ ซึ่งต่อไปในหนังสือนี้เรียกว่า “</w:t>
      </w:r>
      <w:r w:rsidR="00CF3365" w:rsidRPr="00CF336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ผู้มีหน้าที่รายงาน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” 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ขอให้คำมั่นเพื่อผูกพันตนต่อ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สำนักงานป้องกันและปราบปรามการฟอกเงิน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ซึ่งต่อไปในหนังสือนี้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เรียกว่า “</w:t>
      </w:r>
      <w:r w:rsidR="009979D5" w:rsidRPr="00FA5B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 ปปง.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”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ดังต่อไปนี้ </w:t>
      </w:r>
    </w:p>
    <w:p w:rsidR="002205A6" w:rsidRDefault="00CA1D07" w:rsidP="00B00E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ในหนังสือนี้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CA1D07" w:rsidP="002205A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ข้อมูลลับ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” หมายถึงข้อมูลใดๆ ไม่ว่าจะอยู่ในลักษณะ และรูปแบบใด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ที่อยู่ใน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ระบบตรวจสอบรายชื่อบุคคลที่มีความเสี่ยงสูงด้านการฟอกเงินและรายชื่อบุคคลที่ถูกกำหนด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ซึ่งผู้มีหน้าที่รายงาน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ได้ทราบห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รือได้รับ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จากการ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เชื่อมต่อ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ดังกล่าว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00EC3" w:rsidRPr="00B00EC3" w:rsidRDefault="00B00EC3" w:rsidP="00B00E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ข้อ 2.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ผู้มีหน้าที่รายงานจะใช้ข้อมูลลับเฉพาะเพื่อประโยชน์ในการปฏิบัติหน้าที่ตามกฎหมายว่าด้วย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การป้องกันและปราบปรามการฟอกเงิน หรือกฎหมายว่าด้วยการป้องกันและปราบปรามการสนับสนุนทางการเงิน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แก่การก่อการร้ายและการแพร่ขยายอาวุธที่มีอานุภาพทำลายล้างสูงเท่านั้น</w:t>
      </w:r>
    </w:p>
    <w:p w:rsidR="002205A6" w:rsidRDefault="00CA1D07" w:rsidP="00B00E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จะเก็บรักษา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อมูลลับ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ไว้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เป็นความลับ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อย่างมั่นคงปลอดภัย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โดยจะไม่เปิดเผย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แก่บุคคลใด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และจะไม่กระท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ำการ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หรือร่วมกับบุคคลอื่น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กระทำ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 คัดลอก เลียนแบบ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เนา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แก้ไข ดัดแปลง ไม่ว่าโดยวิธีใดๆ ตลอดระยะเวลาการ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เชื่อมต่อ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ระบบตรวจสอบรายชื่อบุคคลที่มีความเสี่ยงสูงด้านการฟอกเงินและรายชื่อบุคคลที่ถูกกำหนด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และแม้ภายหลังสิ้นสุดระยะเวลา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การเชื่อมต่อระบบ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แล้วก็ตาม เว้นแต่ในกรณีดังต่อไปนี้ </w:t>
      </w:r>
    </w:p>
    <w:p w:rsidR="001E6D40" w:rsidRDefault="001E6D40" w:rsidP="00B00E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.1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เป็นการปฏิบัติตามกฎหมายที่ระบุในเรื่องนั้นโดยเฉพาะหรือปฏ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ิบัติตามคำ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สั่งศาล </w:t>
      </w: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.2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การภายใ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องค์กรของผู้มีหน้าที่รายงาน และกระทำโดยบุคลากรของ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ผู้มีหน้าที่รายงานที่เกี่ยวข้อง เพื่อปฏิบัติหน้าที่ตามที่ระบุในข้อ 2 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.3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ได้รับ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อนุญาตเป็นหนังสือจากเลขาธิการคณะกรรมการป้องกันและปราบปรามการฟอกเงิน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ในการเปิดเผยข้อมูลของ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สำนักงานป้องกันและปราบปรามการฟอกเงิน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B00EC3" w:rsidP="0006087F">
      <w:pPr>
        <w:spacing w:after="0"/>
        <w:ind w:left="698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.4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เป็นข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t>้อมูลที่รู้กันโดยทั่วไป หรือเป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็นข้อมูลที่เปิดเผยให้ประชาชนโดยทั่วไปสามารถเข้าถึงได้</w:t>
      </w:r>
    </w:p>
    <w:p w:rsidR="0006087F" w:rsidRDefault="0006087F" w:rsidP="0006087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3.5 เป็นข้อมูลส่วนบุคคลที่ผู้มีหน้าที่รายงานได้รับมาจากแหล่งข้อมูลอื่นๆ โดยได้รับ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ความยินยอมเป็นลายลักษณ์อักษรจากเจ้าของข้อมูลให้เปิดเผยได้</w:t>
      </w:r>
    </w:p>
    <w:p w:rsidR="002205A6" w:rsidRDefault="00CA1D07" w:rsidP="0006087F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จะรับผิดชอบดูแลให้บุคลากร</w:t>
      </w:r>
      <w:r w:rsidR="000608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หรือตัวแทน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ของ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ปฏิบัติตามที่ระบุ</w:t>
      </w:r>
      <w:r w:rsidR="0044120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br/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ในข้อ </w:t>
      </w:r>
      <w:r w:rsidR="000608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3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ด้วย</w:t>
      </w:r>
      <w:r w:rsidR="0044120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โดยเคร่งครัด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CA1D07" w:rsidP="0006087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หรือบุคลากร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หรือตัวแทน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ได้ฝ่าฝืน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หรือไม่ปฏิบัติตาม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 </w:t>
      </w:r>
      <w:r w:rsidRPr="00CA1D07">
        <w:rPr>
          <w:rFonts w:ascii="TH SarabunIT๙" w:hAnsi="TH SarabunIT๙" w:cs="TH SarabunIT๙"/>
          <w:sz w:val="32"/>
          <w:szCs w:val="32"/>
        </w:rPr>
        <w:t>2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3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หรือข้อ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เป็นเหตุให้เกิดการรั่วไหลของข้อมูลหรือเกิดความเสียหายใดๆ ขึ้นกับสำนักงาน ปปง. หรือบุคคลภายนอก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2205A6">
        <w:rPr>
          <w:rFonts w:ascii="TH SarabunIT๙" w:hAnsi="TH SarabunIT๙" w:cs="TH SarabunIT๙"/>
          <w:sz w:val="32"/>
          <w:szCs w:val="32"/>
          <w:cs/>
          <w:lang w:bidi="th-TH"/>
        </w:rPr>
        <w:t>ยินยอม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</w:t>
      </w:r>
      <w:r w:rsidR="002205A6">
        <w:rPr>
          <w:rFonts w:ascii="TH SarabunIT๙" w:hAnsi="TH SarabunIT๙" w:cs="TH SarabunIT๙"/>
          <w:sz w:val="32"/>
          <w:szCs w:val="32"/>
          <w:cs/>
          <w:lang w:bidi="th-TH"/>
        </w:rPr>
        <w:t>ชดใช้ค่าเสียหาย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ทั้งปวงที่เกิดขึ้นโดยไม่มีข้อโต้แย้งใดๆ ทั้งสิ้น 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ทราบดีว่าข้อมูล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ลับ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เป็นข้อมูลความลับของทางราชการ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ฝ่าฝืน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หรือไม่ปฏิบัติตามดังกล่าว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อาจมีความผิดตามมาตรา 66 แห่งพระราชบัญญ</w:t>
      </w:r>
      <w:r w:rsidR="00AF5415">
        <w:rPr>
          <w:rFonts w:ascii="TH SarabunIT๙" w:hAnsi="TH SarabunIT๙" w:cs="TH SarabunIT๙" w:hint="cs"/>
          <w:sz w:val="32"/>
          <w:szCs w:val="32"/>
          <w:cs/>
          <w:lang w:bidi="th-TH"/>
        </w:rPr>
        <w:t>ัติป้องกันและปราบปรามการฟอกเงิน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ซึ่งมี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ระวาง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โทษจำคุก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ไม่เกิน 5 ปี หรือปรับไม่เกินหนึ่งแสนบาท หรือทั้งจำทั้งปรับ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หรืออาจเป็นความผิดตามกฎหมายอื่นที่เกี่ยวข้อง</w:t>
      </w:r>
    </w:p>
    <w:p w:rsidR="00CA1D07" w:rsidRDefault="00B00EC3" w:rsidP="00501A5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ผู้มีหน้าที่รายงาน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ได้อ่านและเข้าใจข้อความ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ในหนังสือนี้ทั้งหมด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 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เห็นว่าถูกต้องตรงตามเจตนาแห่งตน 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จึง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ลงลายมือชื่อ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พร้อม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ประทับตรา (ถ้ามี) </w:t>
      </w:r>
      <w:r w:rsidR="00501A55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ไว้เป็นหลักฐาน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ต่อหน้าพยาน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และ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มอบให้</w:t>
      </w:r>
      <w:r w:rsidR="002205A6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สำนักงาน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ปปง. ยึดถือไว้</w:t>
      </w:r>
    </w:p>
    <w:p w:rsidR="00AF5415" w:rsidRDefault="00AF5415" w:rsidP="00AF5C3A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F5415" w:rsidRPr="00CA1D07" w:rsidRDefault="00AF5415" w:rsidP="00AF5C3A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01A55" w:rsidRDefault="00501A55" w:rsidP="00501A55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CA1D07" w:rsidRPr="00CA1D07">
        <w:rPr>
          <w:rFonts w:ascii="TH SarabunIT๙" w:hAnsi="TH SarabunIT๙" w:cs="TH SarabunIT๙"/>
          <w:sz w:val="32"/>
          <w:szCs w:val="32"/>
        </w:rPr>
        <w:t>(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ลงชื่อ).......................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ู้แสดงเจตนา</w:t>
      </w:r>
    </w:p>
    <w:p w:rsidR="00501A55" w:rsidRDefault="00501A55" w:rsidP="00441208">
      <w:pPr>
        <w:tabs>
          <w:tab w:val="center" w:pos="5812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..............................)</w:t>
      </w:r>
    </w:p>
    <w:p w:rsidR="00501A55" w:rsidRDefault="00501A55" w:rsidP="00501A55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="008A40F1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8A40F1"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/ผู้รับมอบอำนาจ </w:t>
      </w:r>
      <w:r w:rsidR="008A40F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ลงนาม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ผูกพันนิติบุคคล</w:t>
      </w:r>
    </w:p>
    <w:p w:rsidR="00CA1D07" w:rsidRDefault="00501A55" w:rsidP="00E81B2F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A1D07" w:rsidRPr="00D93C43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bidi="th-TH"/>
        </w:rPr>
        <w:t>ประทับตรา</w:t>
      </w:r>
      <w:r w:rsidR="00441208" w:rsidRPr="00D93C43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  <w:lang w:bidi="th-TH"/>
        </w:rPr>
        <w:t>นิติบุคคล</w:t>
      </w:r>
      <w:r w:rsidR="00CA1D07" w:rsidRPr="00D93C43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bidi="th-TH"/>
        </w:rPr>
        <w:t xml:space="preserve"> (ถ้ามี) </w:t>
      </w:r>
    </w:p>
    <w:p w:rsidR="00441208" w:rsidRDefault="00441208" w:rsidP="00501A55">
      <w:pPr>
        <w:tabs>
          <w:tab w:val="center" w:pos="5954"/>
        </w:tabs>
        <w:spacing w:after="120"/>
        <w:ind w:left="4320" w:hanging="720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p w:rsidR="00441208" w:rsidRPr="00CA1D07" w:rsidRDefault="00441208" w:rsidP="00501A55">
      <w:pPr>
        <w:tabs>
          <w:tab w:val="center" w:pos="5954"/>
        </w:tabs>
        <w:spacing w:after="120"/>
        <w:ind w:left="4320" w:hanging="720"/>
        <w:rPr>
          <w:rFonts w:ascii="TH SarabunIT๙" w:hAnsi="TH SarabunIT๙" w:cs="TH SarabunIT๙"/>
          <w:sz w:val="32"/>
          <w:szCs w:val="32"/>
        </w:rPr>
      </w:pPr>
    </w:p>
    <w:p w:rsidR="00441208" w:rsidRDefault="00441208" w:rsidP="00441208">
      <w:pPr>
        <w:tabs>
          <w:tab w:val="center" w:pos="1701"/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พยาน</w:t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441208" w:rsidRPr="00CA1D07" w:rsidRDefault="00441208" w:rsidP="00441208">
      <w:pPr>
        <w:tabs>
          <w:tab w:val="center" w:pos="581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...................)</w:t>
      </w:r>
    </w:p>
    <w:p w:rsidR="00CA1D07" w:rsidRPr="00CA1D07" w:rsidRDefault="005456A9" w:rsidP="00441208">
      <w:pPr>
        <w:tabs>
          <w:tab w:val="center" w:pos="1701"/>
          <w:tab w:val="center" w:pos="6946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358140</wp:posOffset>
                </wp:positionV>
                <wp:extent cx="2219325" cy="457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5051C" id="Rectangle 1" o:spid="_x0000_s1026" style="position:absolute;margin-left:255.75pt;margin-top:28.2pt;width:174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" fillcolor="white [3212]" stroked="f" strokeweight="1pt"/>
            </w:pict>
          </mc:Fallback>
        </mc:AlternateContent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sectPr w:rsidR="00CA1D07" w:rsidRPr="00CA1D07" w:rsidSect="005456A9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62" w:rsidRDefault="00B51862" w:rsidP="00780D9C">
      <w:pPr>
        <w:spacing w:after="0" w:line="240" w:lineRule="auto"/>
      </w:pPr>
      <w:r>
        <w:separator/>
      </w:r>
    </w:p>
  </w:endnote>
  <w:endnote w:type="continuationSeparator" w:id="0">
    <w:p w:rsidR="00B51862" w:rsidRDefault="00B51862" w:rsidP="0078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A9" w:rsidRPr="005456A9" w:rsidRDefault="005456A9" w:rsidP="005456A9">
    <w:pPr>
      <w:pStyle w:val="Footer"/>
      <w:jc w:val="right"/>
      <w:rPr>
        <w:rFonts w:ascii="TH SarabunIT๙" w:hAnsi="TH SarabunIT๙" w:cs="TH SarabunIT๙"/>
        <w:sz w:val="28"/>
        <w:szCs w:val="28"/>
        <w:lang w:bidi="th-TH"/>
      </w:rPr>
    </w:pPr>
    <w:r>
      <w:rPr>
        <w:rFonts w:ascii="TH SarabunIT๙" w:hAnsi="TH SarabunIT๙" w:cs="TH SarabunIT๙" w:hint="cs"/>
        <w:sz w:val="28"/>
        <w:szCs w:val="28"/>
        <w:cs/>
        <w:lang w:bidi="th-TH"/>
      </w:rPr>
      <w:t xml:space="preserve">            </w:t>
    </w:r>
    <w:r w:rsidRPr="005456A9">
      <w:rPr>
        <w:rFonts w:ascii="TH SarabunIT๙" w:hAnsi="TH SarabunIT๙" w:cs="TH SarabunIT๙" w:hint="cs"/>
        <w:color w:val="AEAAAA" w:themeColor="background2" w:themeShade="BF"/>
        <w:sz w:val="28"/>
        <w:szCs w:val="28"/>
        <w:cs/>
        <w:lang w:bidi="th-TH"/>
      </w:rPr>
      <w:t>ลายเซ็น</w:t>
    </w:r>
    <w:r w:rsidRPr="005456A9">
      <w:rPr>
        <w:rFonts w:ascii="TH SarabunIT๙" w:hAnsi="TH SarabunIT๙" w:cs="TH SarabunIT๙" w:hint="cs"/>
        <w:color w:val="AEAAAA" w:themeColor="background2" w:themeShade="BF"/>
        <w:sz w:val="28"/>
        <w:szCs w:val="28"/>
        <w:u w:val="dotted"/>
        <w:cs/>
        <w:lang w:bidi="th-TH"/>
      </w:rPr>
      <w:t xml:space="preserve">                        </w:t>
    </w:r>
    <w:r w:rsidRPr="005456A9">
      <w:rPr>
        <w:rFonts w:ascii="TH SarabunIT๙" w:hAnsi="TH SarabunIT๙" w:cs="TH SarabunIT๙" w:hint="cs"/>
        <w:sz w:val="28"/>
        <w:szCs w:val="28"/>
        <w:cs/>
        <w:lang w:bidi="th-TH"/>
      </w:rPr>
      <w:t xml:space="preserve">หน้า </w:t>
    </w:r>
    <w:r w:rsidRPr="005456A9">
      <w:rPr>
        <w:rFonts w:ascii="TH SarabunIT๙" w:hAnsi="TH SarabunIT๙" w:cs="TH SarabunIT๙"/>
        <w:sz w:val="28"/>
        <w:szCs w:val="28"/>
        <w:cs/>
        <w:lang w:bidi="th-TH"/>
      </w:rPr>
      <w:fldChar w:fldCharType="begin"/>
    </w:r>
    <w:r w:rsidRPr="005456A9">
      <w:rPr>
        <w:rFonts w:ascii="TH SarabunIT๙" w:hAnsi="TH SarabunIT๙" w:cs="TH SarabunIT๙"/>
        <w:sz w:val="28"/>
        <w:szCs w:val="28"/>
        <w:lang w:bidi="th-TH"/>
      </w:rPr>
      <w:instrText xml:space="preserve"> PAGE   \* MERGEFORMAT </w:instrText>
    </w:r>
    <w:r w:rsidRPr="005456A9">
      <w:rPr>
        <w:rFonts w:ascii="TH SarabunIT๙" w:hAnsi="TH SarabunIT๙" w:cs="TH SarabunIT๙"/>
        <w:sz w:val="28"/>
        <w:szCs w:val="28"/>
        <w:lang w:bidi="th-TH"/>
      </w:rPr>
      <w:fldChar w:fldCharType="separate"/>
    </w:r>
    <w:r>
      <w:rPr>
        <w:rFonts w:ascii="TH SarabunIT๙" w:hAnsi="TH SarabunIT๙" w:cs="TH SarabunIT๙"/>
        <w:noProof/>
        <w:sz w:val="28"/>
        <w:szCs w:val="28"/>
        <w:lang w:bidi="th-TH"/>
      </w:rPr>
      <w:t>2</w:t>
    </w:r>
    <w:r w:rsidRPr="005456A9">
      <w:rPr>
        <w:rFonts w:ascii="TH SarabunIT๙" w:hAnsi="TH SarabunIT๙" w:cs="TH SarabunIT๙"/>
        <w:noProof/>
        <w:sz w:val="28"/>
        <w:szCs w:val="28"/>
        <w:cs/>
        <w:lang w:bidi="th-TH"/>
      </w:rPr>
      <w:fldChar w:fldCharType="end"/>
    </w:r>
    <w:r w:rsidRPr="005456A9">
      <w:rPr>
        <w:rFonts w:ascii="TH SarabunIT๙" w:hAnsi="TH SarabunIT๙" w:cs="TH SarabunIT๙" w:hint="cs"/>
        <w:sz w:val="28"/>
        <w:szCs w:val="28"/>
        <w:cs/>
        <w:lang w:bidi="th-TH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62" w:rsidRDefault="00B51862" w:rsidP="00780D9C">
      <w:pPr>
        <w:spacing w:after="0" w:line="240" w:lineRule="auto"/>
      </w:pPr>
      <w:r>
        <w:separator/>
      </w:r>
    </w:p>
  </w:footnote>
  <w:footnote w:type="continuationSeparator" w:id="0">
    <w:p w:rsidR="00B51862" w:rsidRDefault="00B51862" w:rsidP="0078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A9" w:rsidRPr="005456A9" w:rsidRDefault="005456A9">
    <w:pPr>
      <w:pStyle w:val="Header"/>
      <w:jc w:val="center"/>
      <w:rPr>
        <w:rFonts w:ascii="TH SarabunIT๙" w:hAnsi="TH SarabunIT๙" w:cs="TH SarabunIT๙" w:hint="cs"/>
        <w:sz w:val="32"/>
        <w:szCs w:val="32"/>
        <w:lang w:bidi="th-TH"/>
      </w:rPr>
    </w:pPr>
    <w:r>
      <w:rPr>
        <w:rFonts w:hint="cs"/>
        <w:cs/>
        <w:lang w:bidi="th-TH"/>
      </w:rPr>
      <w:t xml:space="preserve">- </w:t>
    </w:r>
    <w:sdt>
      <w:sdtPr>
        <w:id w:val="885925325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2"/>
          <w:szCs w:val="32"/>
        </w:rPr>
      </w:sdtEndPr>
      <w:sdtContent>
        <w:r w:rsidRPr="005456A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56A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456A9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5456A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sdtContent>
    </w:sdt>
    <w:r>
      <w:rPr>
        <w:rFonts w:ascii="TH SarabunIT๙" w:hAnsi="TH SarabunIT๙" w:cs="TH SarabunIT๙" w:hint="cs"/>
        <w:noProof/>
        <w:sz w:val="32"/>
        <w:szCs w:val="32"/>
        <w:cs/>
        <w:lang w:bidi="th-TH"/>
      </w:rPr>
      <w:t xml:space="preserve"> -</w:t>
    </w:r>
  </w:p>
  <w:p w:rsidR="00780D9C" w:rsidRDefault="00780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DC7"/>
    <w:multiLevelType w:val="hybridMultilevel"/>
    <w:tmpl w:val="A0882BBE"/>
    <w:lvl w:ilvl="0" w:tplc="0662372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7054"/>
    <w:multiLevelType w:val="hybridMultilevel"/>
    <w:tmpl w:val="F286A32C"/>
    <w:lvl w:ilvl="0" w:tplc="EF60E920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418BF"/>
    <w:multiLevelType w:val="hybridMultilevel"/>
    <w:tmpl w:val="333613B8"/>
    <w:lvl w:ilvl="0" w:tplc="51323BD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683F"/>
    <w:multiLevelType w:val="hybridMultilevel"/>
    <w:tmpl w:val="9C1C7D8C"/>
    <w:lvl w:ilvl="0" w:tplc="AEA8EA4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DCF"/>
    <w:multiLevelType w:val="hybridMultilevel"/>
    <w:tmpl w:val="9588301A"/>
    <w:lvl w:ilvl="0" w:tplc="A3601F70">
      <w:numFmt w:val="bullet"/>
      <w:lvlText w:val="-"/>
      <w:lvlJc w:val="left"/>
      <w:pPr>
        <w:ind w:left="256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64B95638"/>
    <w:multiLevelType w:val="hybridMultilevel"/>
    <w:tmpl w:val="20108442"/>
    <w:lvl w:ilvl="0" w:tplc="7EB209D2">
      <w:numFmt w:val="bullet"/>
      <w:lvlText w:val="-"/>
      <w:lvlJc w:val="left"/>
      <w:pPr>
        <w:ind w:left="21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0F42AC"/>
    <w:multiLevelType w:val="hybridMultilevel"/>
    <w:tmpl w:val="B4FE1E4C"/>
    <w:lvl w:ilvl="0" w:tplc="0A523174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1C181B"/>
    <w:multiLevelType w:val="hybridMultilevel"/>
    <w:tmpl w:val="A03C850A"/>
    <w:lvl w:ilvl="0" w:tplc="C6C4D33E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07"/>
    <w:rsid w:val="00046F8E"/>
    <w:rsid w:val="0006087F"/>
    <w:rsid w:val="001255F2"/>
    <w:rsid w:val="001E6D40"/>
    <w:rsid w:val="002205A6"/>
    <w:rsid w:val="003B0349"/>
    <w:rsid w:val="00424EDA"/>
    <w:rsid w:val="00441208"/>
    <w:rsid w:val="004440E8"/>
    <w:rsid w:val="00501A55"/>
    <w:rsid w:val="005456A9"/>
    <w:rsid w:val="00571410"/>
    <w:rsid w:val="00780D9C"/>
    <w:rsid w:val="007933B3"/>
    <w:rsid w:val="007B471E"/>
    <w:rsid w:val="00801BFB"/>
    <w:rsid w:val="0082578F"/>
    <w:rsid w:val="008A40F1"/>
    <w:rsid w:val="008B4661"/>
    <w:rsid w:val="009476AD"/>
    <w:rsid w:val="009979D5"/>
    <w:rsid w:val="00A46AC3"/>
    <w:rsid w:val="00AF5415"/>
    <w:rsid w:val="00AF5C3A"/>
    <w:rsid w:val="00B00EC3"/>
    <w:rsid w:val="00B3240D"/>
    <w:rsid w:val="00B51862"/>
    <w:rsid w:val="00CA1D07"/>
    <w:rsid w:val="00CD32DF"/>
    <w:rsid w:val="00CE06A3"/>
    <w:rsid w:val="00CF3365"/>
    <w:rsid w:val="00CF6FC1"/>
    <w:rsid w:val="00D21913"/>
    <w:rsid w:val="00D21969"/>
    <w:rsid w:val="00D93C43"/>
    <w:rsid w:val="00DC13A0"/>
    <w:rsid w:val="00E81B2F"/>
    <w:rsid w:val="00EC47FA"/>
    <w:rsid w:val="00F46968"/>
    <w:rsid w:val="00FA3A94"/>
    <w:rsid w:val="00FA5B80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68012-2092-4A12-9788-1F0EA0D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9C"/>
  </w:style>
  <w:style w:type="paragraph" w:styleId="Footer">
    <w:name w:val="footer"/>
    <w:basedOn w:val="Normal"/>
    <w:link w:val="FooterChar"/>
    <w:uiPriority w:val="99"/>
    <w:unhideWhenUsed/>
    <w:rsid w:val="0078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9C"/>
  </w:style>
  <w:style w:type="paragraph" w:styleId="BalloonText">
    <w:name w:val="Balloon Text"/>
    <w:basedOn w:val="Normal"/>
    <w:link w:val="BalloonTextChar"/>
    <w:uiPriority w:val="99"/>
    <w:semiHidden/>
    <w:unhideWhenUsed/>
    <w:rsid w:val="0004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2020-06-30T02:23:00Z</cp:lastPrinted>
  <dcterms:created xsi:type="dcterms:W3CDTF">2021-10-12T02:31:00Z</dcterms:created>
  <dcterms:modified xsi:type="dcterms:W3CDTF">2021-10-29T08:02:00Z</dcterms:modified>
</cp:coreProperties>
</file>